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B" w:rsidRDefault="00D27CAB" w:rsidP="00D27CAB">
      <w:pPr>
        <w:jc w:val="center"/>
        <w:rPr>
          <w:b/>
          <w:szCs w:val="28"/>
        </w:rPr>
      </w:pPr>
      <w:r w:rsidRPr="00662461"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 xml:space="preserve">по </w:t>
      </w:r>
      <w:r w:rsidRPr="00662461">
        <w:rPr>
          <w:b/>
          <w:szCs w:val="28"/>
        </w:rPr>
        <w:t>результ</w:t>
      </w:r>
      <w:r>
        <w:rPr>
          <w:b/>
          <w:szCs w:val="28"/>
        </w:rPr>
        <w:t>атам</w:t>
      </w:r>
      <w:r w:rsidRPr="00662461">
        <w:rPr>
          <w:b/>
          <w:szCs w:val="28"/>
        </w:rPr>
        <w:t xml:space="preserve"> публичных консультаций</w:t>
      </w:r>
    </w:p>
    <w:p w:rsidR="00D27CAB" w:rsidRPr="001437E0" w:rsidRDefault="00D27CAB" w:rsidP="00642BC1">
      <w:pPr>
        <w:spacing w:line="322" w:lineRule="exact"/>
        <w:ind w:left="250"/>
        <w:jc w:val="center"/>
        <w:rPr>
          <w:szCs w:val="28"/>
        </w:rPr>
      </w:pP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>
        <w:rPr>
          <w:b/>
        </w:rPr>
        <w:t>:</w:t>
      </w:r>
      <w:r w:rsidRPr="00687C73">
        <w:rPr>
          <w:b/>
        </w:rPr>
        <w:t xml:space="preserve"> </w:t>
      </w:r>
      <w:r>
        <w:rPr>
          <w:b/>
        </w:rPr>
        <w:br/>
      </w:r>
      <w:r w:rsidR="00642BC1" w:rsidRPr="00642BC1">
        <w:rPr>
          <w:szCs w:val="28"/>
        </w:rPr>
        <w:t xml:space="preserve">проект Приказа Министерства строительства и развития инфраструктуры Свердловской области «Об одобрении комплексных методических рекомендаций по установлению порядка выдачи разрешения на </w:t>
      </w:r>
      <w:r w:rsidR="009546E3">
        <w:rPr>
          <w:szCs w:val="28"/>
        </w:rPr>
        <w:t>проведения земляных работ»</w:t>
      </w:r>
    </w:p>
    <w:p w:rsidR="00D27CAB" w:rsidRPr="00662461" w:rsidRDefault="00D27CAB" w:rsidP="00D27CAB">
      <w:pPr>
        <w:jc w:val="center"/>
        <w:rPr>
          <w:szCs w:val="28"/>
        </w:rPr>
      </w:pPr>
    </w:p>
    <w:p w:rsidR="00D27CAB" w:rsidRPr="00662461" w:rsidRDefault="00D27CAB" w:rsidP="00D27CAB">
      <w:pPr>
        <w:jc w:val="center"/>
        <w:rPr>
          <w:szCs w:val="28"/>
        </w:rPr>
      </w:pPr>
    </w:p>
    <w:tbl>
      <w:tblPr>
        <w:tblStyle w:val="a3"/>
        <w:tblW w:w="9495" w:type="dxa"/>
        <w:tblInd w:w="108" w:type="dxa"/>
        <w:tblLook w:val="04A0"/>
      </w:tblPr>
      <w:tblGrid>
        <w:gridCol w:w="498"/>
        <w:gridCol w:w="3046"/>
        <w:gridCol w:w="3119"/>
        <w:gridCol w:w="2832"/>
      </w:tblGrid>
      <w:tr w:rsidR="00D27CAB" w:rsidRPr="00D27CAB" w:rsidTr="00A3594B">
        <w:tc>
          <w:tcPr>
            <w:tcW w:w="498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119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Сведения об учете/ причинах отклонения полученных предложений</w:t>
            </w: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119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3119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3</w:t>
            </w: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D27CAB">
              <w:rPr>
                <w:sz w:val="24"/>
                <w:szCs w:val="24"/>
              </w:rPr>
              <w:br/>
              <w:t>«Опора России»</w:t>
            </w:r>
          </w:p>
        </w:tc>
        <w:tc>
          <w:tcPr>
            <w:tcW w:w="3119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4</w:t>
            </w: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119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5</w:t>
            </w: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Институт экономики </w:t>
            </w:r>
            <w:proofErr w:type="spellStart"/>
            <w:r w:rsidRPr="00D27CAB">
              <w:rPr>
                <w:sz w:val="24"/>
                <w:szCs w:val="24"/>
              </w:rPr>
              <w:t>УрО</w:t>
            </w:r>
            <w:proofErr w:type="spellEnd"/>
            <w:r w:rsidRPr="00D27CAB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3119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6</w:t>
            </w: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119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A3594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Иные организации </w:t>
            </w:r>
          </w:p>
        </w:tc>
        <w:tc>
          <w:tcPr>
            <w:tcW w:w="311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</w:tbl>
    <w:p w:rsidR="00D27CAB" w:rsidRPr="00662461" w:rsidRDefault="00D27CAB" w:rsidP="00D27CAB">
      <w:pPr>
        <w:jc w:val="center"/>
        <w:rPr>
          <w:szCs w:val="28"/>
        </w:rPr>
      </w:pP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участников публичных консультаций: </w:t>
      </w:r>
      <w:r>
        <w:rPr>
          <w:szCs w:val="28"/>
        </w:rPr>
        <w:t>0</w:t>
      </w:r>
      <w:r w:rsidRPr="00BB0C19">
        <w:rPr>
          <w:szCs w:val="28"/>
        </w:rPr>
        <w:t>, в т.ч.</w:t>
      </w:r>
      <w:r>
        <w:rPr>
          <w:szCs w:val="28"/>
        </w:rPr>
        <w:t>:</w:t>
      </w:r>
      <w:r w:rsidRPr="00BB0C19">
        <w:rPr>
          <w:szCs w:val="28"/>
        </w:rPr>
        <w:t xml:space="preserve"> 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>Общее число полученных предложений по доработке проекта акта</w:t>
      </w:r>
      <w:r>
        <w:rPr>
          <w:szCs w:val="28"/>
        </w:rPr>
        <w:t>: 0;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полученных мнений о поддержке принятия  проекта акта: </w:t>
      </w:r>
      <w:r>
        <w:rPr>
          <w:szCs w:val="28"/>
        </w:rPr>
        <w:t>0;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учтенных предложений: </w:t>
      </w:r>
      <w:r>
        <w:rPr>
          <w:szCs w:val="28"/>
        </w:rPr>
        <w:t>0</w:t>
      </w:r>
      <w:r w:rsidRPr="00BB0C19">
        <w:rPr>
          <w:szCs w:val="28"/>
        </w:rPr>
        <w:t>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учтенных частично предложений: </w:t>
      </w:r>
      <w:r>
        <w:rPr>
          <w:szCs w:val="28"/>
        </w:rPr>
        <w:t>0</w:t>
      </w:r>
      <w:r w:rsidRPr="00BB0C19">
        <w:rPr>
          <w:szCs w:val="28"/>
        </w:rPr>
        <w:t>;</w:t>
      </w:r>
    </w:p>
    <w:p w:rsidR="00D27CAB" w:rsidRDefault="00D27CAB" w:rsidP="00642BC1">
      <w:pPr>
        <w:jc w:val="both"/>
        <w:rPr>
          <w:szCs w:val="28"/>
        </w:rPr>
      </w:pPr>
      <w:r w:rsidRPr="00BB0C19">
        <w:rPr>
          <w:szCs w:val="28"/>
        </w:rPr>
        <w:t xml:space="preserve">Общее число отклоненных предложений: </w:t>
      </w:r>
      <w:r>
        <w:rPr>
          <w:szCs w:val="28"/>
        </w:rPr>
        <w:t>0</w:t>
      </w:r>
      <w:r w:rsidRPr="00BB0C19">
        <w:rPr>
          <w:szCs w:val="28"/>
        </w:rPr>
        <w:t>.</w:t>
      </w:r>
    </w:p>
    <w:p w:rsidR="00A3594B" w:rsidRDefault="00A3594B" w:rsidP="008601B5">
      <w:pPr>
        <w:jc w:val="both"/>
        <w:rPr>
          <w:szCs w:val="28"/>
        </w:rPr>
      </w:pPr>
    </w:p>
    <w:p w:rsidR="008601B5" w:rsidRPr="00A3594B" w:rsidRDefault="008601B5" w:rsidP="008601B5">
      <w:pPr>
        <w:jc w:val="both"/>
        <w:rPr>
          <w:szCs w:val="28"/>
        </w:rPr>
      </w:pPr>
      <w:r w:rsidRPr="00A3594B">
        <w:rPr>
          <w:szCs w:val="28"/>
        </w:rPr>
        <w:t xml:space="preserve">Таким образом, по результатам публичных консультаций </w:t>
      </w:r>
      <w:r w:rsidRPr="00A3594B">
        <w:t>принято решение принять а</w:t>
      </w:r>
      <w:proofErr w:type="gramStart"/>
      <w:r w:rsidRPr="00A3594B">
        <w:t>кт в пр</w:t>
      </w:r>
      <w:proofErr w:type="gramEnd"/>
      <w:r w:rsidRPr="00A3594B">
        <w:t>едложенной редакции</w:t>
      </w:r>
      <w:r w:rsidR="00A3594B" w:rsidRPr="00A3594B">
        <w:t>.</w:t>
      </w:r>
    </w:p>
    <w:sectPr w:rsidR="008601B5" w:rsidRPr="00A3594B" w:rsidSect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AB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0C34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3DF5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2BC1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446F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0A70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69DE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1B5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46E3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300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94B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4E2E"/>
    <w:rsid w:val="00A75338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352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27CAB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0D2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Падерин</cp:lastModifiedBy>
  <cp:revision>4</cp:revision>
  <dcterms:created xsi:type="dcterms:W3CDTF">2014-08-21T04:40:00Z</dcterms:created>
  <dcterms:modified xsi:type="dcterms:W3CDTF">2014-09-08T10:25:00Z</dcterms:modified>
</cp:coreProperties>
</file>